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1587"/>
        <w:gridCol w:w="1364"/>
        <w:gridCol w:w="1547"/>
        <w:gridCol w:w="2050"/>
        <w:gridCol w:w="447"/>
        <w:gridCol w:w="1658"/>
      </w:tblGrid>
      <w:tr w:rsidR="0011698F" w:rsidRPr="003B2AE7" w:rsidTr="008769C1">
        <w:trPr>
          <w:trHeight w:val="852"/>
          <w:jc w:val="center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ŽÁDOST O PROMINUTÍ ZKOUŠKY Z ČESKÉHO JAZYKA A LITERATURY</w:t>
            </w:r>
            <w:r w:rsidRPr="003B2AE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br/>
              <w:t>A ŽÁDOST O KONÁNÍ JEDNOTNÉ ZKOUŠKY Z MATEMATIKY V UKRAJINSKÉM JAZYCE</w:t>
            </w:r>
          </w:p>
        </w:tc>
      </w:tr>
      <w:tr w:rsidR="0011698F" w:rsidRPr="003B2AE7" w:rsidTr="008769C1">
        <w:trPr>
          <w:trHeight w:val="653"/>
          <w:jc w:val="center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příloha přihlášky ke vzdělávání pro uchazeče s dočasnou ochranou</w:t>
            </w: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na základě Opatření obecné povahy č. j. MSMT-26560/2023-1 ze dne 31. 10. 2023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02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 (jména) uchazeče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Datum narození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Rodné číslo (bylo-li přiděleno)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4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Adresa trvalého pobytu (pobytu u cizince)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81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Žádám o prominutí přijímací zkoušky z českého </w:t>
            </w:r>
            <w:proofErr w:type="gramStart"/>
            <w:r w:rsidRPr="003B2A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jazyka.*</w:t>
            </w:r>
            <w:proofErr w:type="gramEnd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698F" w:rsidRPr="003B2AE7" w:rsidTr="008769C1">
        <w:trPr>
          <w:trHeight w:val="852"/>
          <w:jc w:val="center"/>
        </w:trPr>
        <w:tc>
          <w:tcPr>
            <w:tcW w:w="102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Beru na vědomí, že žádost se vztahuje na všechny termíny a že škola u mě ověří rozhovorem znalost českého jazyka, která je nezbytná pro vzdělávání v daném oboru vzdělání.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02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Žádám o konání jednotné zkoušky z matematiky v ukrajinském jazyce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v 1. termínu*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02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v 2. termínu*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698F" w:rsidRPr="003B2AE7" w:rsidTr="008769C1">
        <w:trPr>
          <w:trHeight w:val="852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Můžete označit jeden nebo oba termíny.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Spolu s žádostí je nutné přiložit doklad prokazující dočasnou ochranu.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V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dne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1698F" w:rsidRPr="003B2AE7" w:rsidRDefault="0011698F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698F" w:rsidRPr="003B2AE7" w:rsidTr="008769C1">
        <w:trPr>
          <w:trHeight w:val="394"/>
          <w:jc w:val="center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8F" w:rsidRDefault="0011698F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AE7">
              <w:rPr>
                <w:rFonts w:ascii="Calibri" w:eastAsia="Times New Roman" w:hAnsi="Calibri" w:cs="Calibri"/>
                <w:color w:val="000000"/>
                <w:lang w:eastAsia="cs-CZ"/>
              </w:rPr>
              <w:t>Podpis zletilého uchazeče, zákonného zástupce nezletilého uchazeče nebo zmocněnce</w:t>
            </w:r>
          </w:p>
          <w:p w:rsidR="0011698F" w:rsidRPr="003B2AE7" w:rsidRDefault="0011698F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210BB1" w:rsidRDefault="00210BB1">
      <w:bookmarkStart w:id="0" w:name="_GoBack"/>
      <w:bookmarkEnd w:id="0"/>
    </w:p>
    <w:sectPr w:rsidR="0021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8F"/>
    <w:rsid w:val="0011698F"/>
    <w:rsid w:val="0021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714ED-5CDB-48FB-B5DD-EEEC6D55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698F"/>
    <w:pPr>
      <w:spacing w:before="120"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Machková</dc:creator>
  <cp:keywords/>
  <dc:description/>
  <cp:lastModifiedBy>Leona Machková</cp:lastModifiedBy>
  <cp:revision>1</cp:revision>
  <dcterms:created xsi:type="dcterms:W3CDTF">2024-01-15T19:31:00Z</dcterms:created>
  <dcterms:modified xsi:type="dcterms:W3CDTF">2024-01-15T19:31:00Z</dcterms:modified>
</cp:coreProperties>
</file>